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D0" w:rsidRDefault="004676D0" w:rsidP="00713BC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МУНИЦИПАЛЬНОЕ БЮДЖЕТНОЕ </w:t>
      </w:r>
    </w:p>
    <w:p w:rsidR="004676D0" w:rsidRDefault="004676D0" w:rsidP="00713BC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ДОШКОЛЬНОЕ ОБРАЗОВАТЕЛЬНОЕ УЧРЕЖДЕНИЕ </w:t>
      </w:r>
    </w:p>
    <w:p w:rsidR="004676D0" w:rsidRDefault="004676D0" w:rsidP="00713BC8">
      <w:pPr>
        <w:jc w:val="center"/>
        <w:rPr>
          <w:b/>
          <w:bCs/>
          <w:color w:val="333333"/>
        </w:rPr>
      </w:pPr>
      <w:r>
        <w:rPr>
          <w:b/>
          <w:bCs/>
          <w:color w:val="333333"/>
          <w:u w:val="single"/>
        </w:rPr>
        <w:t>«ДЕТСКИЙ САД  № 12 КОМБИНИРОВАННОГО ВИДА»</w:t>
      </w:r>
    </w:p>
    <w:p w:rsidR="004676D0" w:rsidRDefault="004676D0" w:rsidP="00713BC8">
      <w:pPr>
        <w:jc w:val="center"/>
        <w:rPr>
          <w:color w:val="333333"/>
        </w:rPr>
      </w:pPr>
      <w:r>
        <w:rPr>
          <w:color w:val="333333"/>
        </w:rPr>
        <w:t>660001,   г. Красноярск, ул. Менжинского, 10 Б</w:t>
      </w:r>
    </w:p>
    <w:p w:rsidR="004676D0" w:rsidRDefault="004676D0" w:rsidP="00713BC8">
      <w:pPr>
        <w:jc w:val="center"/>
        <w:rPr>
          <w:color w:val="333333"/>
          <w:sz w:val="20"/>
          <w:szCs w:val="20"/>
        </w:rPr>
      </w:pPr>
      <w:r>
        <w:rPr>
          <w:color w:val="333333"/>
        </w:rPr>
        <w:t xml:space="preserve"> тел. 246-00-55   </w:t>
      </w:r>
      <w:r>
        <w:rPr>
          <w:color w:val="333333"/>
          <w:sz w:val="28"/>
          <w:szCs w:val="28"/>
          <w:lang w:val="fr-FR"/>
        </w:rPr>
        <w:t>E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0"/>
          <w:szCs w:val="20"/>
          <w:lang w:val="fr-FR"/>
        </w:rPr>
        <w:t>mail</w:t>
      </w:r>
      <w:r>
        <w:rPr>
          <w:color w:val="333333"/>
          <w:sz w:val="20"/>
          <w:szCs w:val="20"/>
        </w:rPr>
        <w:t>:</w:t>
      </w:r>
      <w:hyperlink r:id="rId7" w:history="1">
        <w:r>
          <w:rPr>
            <w:rStyle w:val="Hyperlink"/>
            <w:sz w:val="20"/>
            <w:szCs w:val="20"/>
            <w:lang w:val="fr-FR"/>
          </w:rPr>
          <w:t>dou</w:t>
        </w:r>
        <w:r>
          <w:rPr>
            <w:rStyle w:val="Hyperlink"/>
            <w:sz w:val="20"/>
            <w:szCs w:val="20"/>
          </w:rPr>
          <w:t>12</w:t>
        </w:r>
        <w:r>
          <w:rPr>
            <w:rStyle w:val="Hyperlink"/>
            <w:sz w:val="20"/>
            <w:szCs w:val="20"/>
            <w:lang w:val="fr-FR"/>
          </w:rPr>
          <w:t>krk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fr-FR"/>
          </w:rPr>
          <w:t>mail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fr-FR"/>
          </w:rPr>
          <w:t>ru</w:t>
        </w:r>
      </w:hyperlink>
    </w:p>
    <w:p w:rsidR="004676D0" w:rsidRDefault="004676D0" w:rsidP="00713BC8">
      <w:pPr>
        <w:jc w:val="center"/>
        <w:rPr>
          <w:sz w:val="18"/>
          <w:szCs w:val="18"/>
        </w:rPr>
      </w:pPr>
      <w:r w:rsidRPr="00C615C9">
        <w:rPr>
          <w:sz w:val="18"/>
          <w:szCs w:val="18"/>
        </w:rPr>
        <w:t>ОГРН 1022401789706     ИНН/КПП 2460044226/246001001</w:t>
      </w:r>
    </w:p>
    <w:p w:rsidR="004676D0" w:rsidRDefault="004676D0" w:rsidP="00713BC8">
      <w:pPr>
        <w:jc w:val="center"/>
        <w:rPr>
          <w:sz w:val="18"/>
          <w:szCs w:val="18"/>
        </w:rPr>
      </w:pPr>
    </w:p>
    <w:p w:rsidR="004676D0" w:rsidRDefault="004676D0" w:rsidP="00713BC8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ПРИКАЗ</w:t>
      </w:r>
    </w:p>
    <w:p w:rsidR="004676D0" w:rsidRDefault="004676D0" w:rsidP="00713BC8">
      <w:pPr>
        <w:jc w:val="center"/>
        <w:rPr>
          <w:sz w:val="44"/>
        </w:rPr>
      </w:pPr>
      <w:r>
        <w:rPr>
          <w:sz w:val="30"/>
          <w:szCs w:val="30"/>
        </w:rPr>
        <w:t xml:space="preserve">       </w:t>
      </w: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76D0" w:rsidTr="00713BC8">
        <w:tc>
          <w:tcPr>
            <w:tcW w:w="4785" w:type="dxa"/>
          </w:tcPr>
          <w:p w:rsidR="004676D0" w:rsidRDefault="004676D0">
            <w:pPr>
              <w:rPr>
                <w:sz w:val="30"/>
              </w:rPr>
            </w:pPr>
            <w:r>
              <w:rPr>
                <w:sz w:val="30"/>
              </w:rPr>
              <w:t>24.02.2016</w:t>
            </w:r>
          </w:p>
        </w:tc>
        <w:tc>
          <w:tcPr>
            <w:tcW w:w="4786" w:type="dxa"/>
          </w:tcPr>
          <w:p w:rsidR="004676D0" w:rsidRDefault="004676D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03-02-54</w:t>
            </w:r>
          </w:p>
        </w:tc>
      </w:tr>
    </w:tbl>
    <w:p w:rsidR="004676D0" w:rsidRDefault="004676D0" w:rsidP="00713BC8">
      <w:pPr>
        <w:jc w:val="center"/>
        <w:rPr>
          <w:sz w:val="44"/>
        </w:rPr>
      </w:pPr>
    </w:p>
    <w:p w:rsidR="004676D0" w:rsidRDefault="004676D0" w:rsidP="00713BC8">
      <w:r>
        <w:t>   </w:t>
      </w:r>
    </w:p>
    <w:p w:rsidR="004676D0" w:rsidRDefault="004676D0" w:rsidP="00713BC8">
      <w:pPr>
        <w:sectPr w:rsidR="004676D0" w:rsidSect="00713BC8">
          <w:type w:val="continuous"/>
          <w:pgSz w:w="11906" w:h="16838"/>
          <w:pgMar w:top="227" w:right="567" w:bottom="1134" w:left="1984" w:header="720" w:footer="720" w:gutter="0"/>
          <w:cols w:space="720"/>
        </w:sectPr>
      </w:pPr>
    </w:p>
    <w:p w:rsidR="004676D0" w:rsidRPr="00713BC8" w:rsidRDefault="004676D0" w:rsidP="00713BC8">
      <w:pPr>
        <w:spacing w:line="192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«О противодействии </w:t>
      </w:r>
      <w:r w:rsidRPr="00713BC8">
        <w:rPr>
          <w:i/>
          <w:sz w:val="30"/>
          <w:szCs w:val="30"/>
        </w:rPr>
        <w:t xml:space="preserve"> коррупции </w:t>
      </w:r>
    </w:p>
    <w:p w:rsidR="004676D0" w:rsidRPr="00713BC8" w:rsidRDefault="004676D0" w:rsidP="00713BC8">
      <w:pPr>
        <w:spacing w:line="192" w:lineRule="auto"/>
        <w:rPr>
          <w:i/>
          <w:sz w:val="30"/>
          <w:szCs w:val="30"/>
        </w:rPr>
      </w:pPr>
      <w:r w:rsidRPr="00713BC8">
        <w:rPr>
          <w:i/>
          <w:sz w:val="30"/>
          <w:szCs w:val="30"/>
        </w:rPr>
        <w:t xml:space="preserve">в </w:t>
      </w:r>
      <w:r>
        <w:rPr>
          <w:i/>
          <w:sz w:val="30"/>
          <w:szCs w:val="30"/>
        </w:rPr>
        <w:t xml:space="preserve">МБДОУ </w:t>
      </w:r>
      <w:r w:rsidRPr="00713BC8">
        <w:rPr>
          <w:i/>
          <w:sz w:val="30"/>
          <w:szCs w:val="30"/>
        </w:rPr>
        <w:t xml:space="preserve"> на 2016 год</w:t>
      </w:r>
      <w:r>
        <w:rPr>
          <w:i/>
          <w:sz w:val="30"/>
          <w:szCs w:val="30"/>
        </w:rPr>
        <w:t>»</w:t>
      </w:r>
    </w:p>
    <w:p w:rsidR="004676D0" w:rsidRDefault="004676D0" w:rsidP="00713BC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утвержденной Указом Президента Российской       Федерации от 13.04.2010 № 460, в соответствии с Федеральным законом от 25.12.2008 № 273-ФЗ «О противодействии коррупции», Законом Красноярского края от 07.07.2009 № 8-3610 «О противодействии                  коррупции в Красноярском крае», решениями Красноярского городск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го Совета депутатов от 22.12.2009 № 8-144 «О мерах по противодейс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вию коррупции в городе Красноярске», от 09.09.2014 № 4-64                       «Об утверждении муниципальной целевой антикоррупционной                   программы на 2014–2016 годы», постановлением Главы города                        от 05.02.2009 № 41 «О мерах по противодействию коррупции», руков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дствуясь ст. 45, 58, 59 Устава города Красноярска, распоряжением Гл</w:t>
      </w:r>
      <w:r>
        <w:rPr>
          <w:sz w:val="30"/>
          <w:szCs w:val="30"/>
        </w:rPr>
        <w:t>а</w:t>
      </w:r>
      <w:r>
        <w:rPr>
          <w:sz w:val="30"/>
          <w:szCs w:val="30"/>
        </w:rPr>
        <w:t>вы города от 22.12.2006 № 270-р:</w:t>
      </w:r>
    </w:p>
    <w:p w:rsidR="004676D0" w:rsidRPr="005107B3" w:rsidRDefault="004676D0" w:rsidP="00713BC8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5107B3">
        <w:rPr>
          <w:rFonts w:ascii="Times New Roman" w:hAnsi="Times New Roman"/>
          <w:sz w:val="28"/>
          <w:szCs w:val="28"/>
        </w:rPr>
        <w:t>1. Назначить должностными лицами, ответственными за профилактику коррупционных и иных правонарушений заместителя заведующего по УВР  Гатину Р.Я.;</w:t>
      </w:r>
    </w:p>
    <w:p w:rsidR="004676D0" w:rsidRPr="005107B3" w:rsidRDefault="004676D0" w:rsidP="00FA6FE8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5107B3">
        <w:rPr>
          <w:rFonts w:ascii="Times New Roman" w:hAnsi="Times New Roman"/>
          <w:sz w:val="28"/>
          <w:szCs w:val="28"/>
        </w:rPr>
        <w:t>2.  Утвердить План противодействия коррупции в МБДОУ №12 на 2016 год (далее – План) с</w:t>
      </w:r>
      <w:r w:rsidRPr="005107B3">
        <w:rPr>
          <w:rFonts w:ascii="Times New Roman" w:hAnsi="Times New Roman"/>
          <w:sz w:val="28"/>
          <w:szCs w:val="28"/>
        </w:rPr>
        <w:t>о</w:t>
      </w:r>
      <w:r w:rsidRPr="005107B3">
        <w:rPr>
          <w:rFonts w:ascii="Times New Roman" w:hAnsi="Times New Roman"/>
          <w:sz w:val="28"/>
          <w:szCs w:val="28"/>
        </w:rPr>
        <w:t>гласно приложению.</w:t>
      </w:r>
    </w:p>
    <w:p w:rsidR="004676D0" w:rsidRPr="005107B3" w:rsidRDefault="004676D0" w:rsidP="00FA6FE8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5107B3">
        <w:rPr>
          <w:rFonts w:ascii="Times New Roman" w:hAnsi="Times New Roman"/>
          <w:sz w:val="28"/>
          <w:szCs w:val="28"/>
        </w:rPr>
        <w:t>3. Разместить План противодействия коррупции в МБДОУ №12 на 2016 год на официальном сайте МБДОУ №12.</w:t>
      </w:r>
    </w:p>
    <w:p w:rsidR="004676D0" w:rsidRPr="005107B3" w:rsidRDefault="004676D0" w:rsidP="00FA6FE8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5107B3">
        <w:rPr>
          <w:rFonts w:ascii="Times New Roman" w:hAnsi="Times New Roman"/>
          <w:sz w:val="28"/>
          <w:szCs w:val="28"/>
        </w:rPr>
        <w:t>4. Гатиной  Р.Я. – организовать изучение плана  противодействия корру</w:t>
      </w:r>
      <w:r w:rsidRPr="005107B3">
        <w:rPr>
          <w:rFonts w:ascii="Times New Roman" w:hAnsi="Times New Roman"/>
          <w:sz w:val="28"/>
          <w:szCs w:val="28"/>
        </w:rPr>
        <w:t>п</w:t>
      </w:r>
      <w:r w:rsidRPr="005107B3">
        <w:rPr>
          <w:rFonts w:ascii="Times New Roman" w:hAnsi="Times New Roman"/>
          <w:sz w:val="28"/>
          <w:szCs w:val="28"/>
        </w:rPr>
        <w:t>ции в МБДОУ №12</w:t>
      </w:r>
    </w:p>
    <w:p w:rsidR="004676D0" w:rsidRPr="005107B3" w:rsidRDefault="004676D0" w:rsidP="00FA6FE8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5107B3">
        <w:rPr>
          <w:rFonts w:ascii="Times New Roman" w:hAnsi="Times New Roman"/>
          <w:sz w:val="28"/>
          <w:szCs w:val="28"/>
        </w:rPr>
        <w:t>5. Назначить ответственным за исполнение данного приказа заместителя заведующего по УВР Р.Я. Гатину.</w:t>
      </w:r>
    </w:p>
    <w:p w:rsidR="004676D0" w:rsidRPr="005107B3" w:rsidRDefault="004676D0" w:rsidP="005107B3"/>
    <w:p w:rsidR="004676D0" w:rsidRPr="00DB4388" w:rsidRDefault="004676D0" w:rsidP="00713BC8">
      <w:pPr>
        <w:ind w:left="-567"/>
        <w:rPr>
          <w:sz w:val="28"/>
          <w:szCs w:val="28"/>
        </w:rPr>
      </w:pPr>
    </w:p>
    <w:p w:rsidR="004676D0" w:rsidRDefault="004676D0" w:rsidP="00713BC8">
      <w:pPr>
        <w:ind w:left="-567"/>
        <w:rPr>
          <w:sz w:val="28"/>
          <w:szCs w:val="28"/>
        </w:rPr>
      </w:pPr>
      <w:r>
        <w:rPr>
          <w:sz w:val="28"/>
          <w:szCs w:val="28"/>
        </w:rPr>
        <w:t>Заведующий МБДОУ №12:                     Т.А.Петревич</w:t>
      </w:r>
    </w:p>
    <w:p w:rsidR="004676D0" w:rsidRDefault="004676D0" w:rsidP="00713BC8">
      <w:pPr>
        <w:ind w:left="-567"/>
        <w:rPr>
          <w:sz w:val="28"/>
          <w:szCs w:val="28"/>
        </w:rPr>
      </w:pPr>
    </w:p>
    <w:p w:rsidR="004676D0" w:rsidRDefault="004676D0" w:rsidP="00713BC8">
      <w:pPr>
        <w:ind w:left="-567"/>
        <w:rPr>
          <w:sz w:val="28"/>
          <w:szCs w:val="28"/>
        </w:rPr>
      </w:pPr>
    </w:p>
    <w:p w:rsidR="004676D0" w:rsidRDefault="004676D0" w:rsidP="00713BC8">
      <w:pPr>
        <w:ind w:left="-567"/>
        <w:rPr>
          <w:sz w:val="28"/>
          <w:szCs w:val="28"/>
        </w:rPr>
      </w:pPr>
      <w:r>
        <w:rPr>
          <w:sz w:val="28"/>
          <w:szCs w:val="28"/>
        </w:rPr>
        <w:t>С приказом ознакомлен (ы)____________________________</w:t>
      </w:r>
    </w:p>
    <w:p w:rsidR="004676D0" w:rsidRDefault="004676D0" w:rsidP="005203BA">
      <w:pPr>
        <w:rPr>
          <w:sz w:val="28"/>
          <w:szCs w:val="28"/>
        </w:rPr>
      </w:pPr>
    </w:p>
    <w:p w:rsidR="004676D0" w:rsidRDefault="004676D0" w:rsidP="005203BA">
      <w:pPr>
        <w:ind w:firstLine="426"/>
        <w:jc w:val="center"/>
        <w:rPr>
          <w:b/>
          <w:u w:val="single"/>
        </w:rPr>
      </w:pPr>
      <w:r w:rsidRPr="00173D76">
        <w:rPr>
          <w:b/>
          <w:u w:val="single"/>
        </w:rPr>
        <w:t>План</w:t>
      </w:r>
      <w:r>
        <w:rPr>
          <w:b/>
          <w:u w:val="single"/>
        </w:rPr>
        <w:t xml:space="preserve"> </w:t>
      </w:r>
      <w:r w:rsidRPr="00173D76">
        <w:rPr>
          <w:b/>
          <w:u w:val="single"/>
        </w:rPr>
        <w:t xml:space="preserve">антикоррупционной деятельности </w:t>
      </w:r>
      <w:r>
        <w:rPr>
          <w:b/>
          <w:u w:val="single"/>
        </w:rPr>
        <w:t>МБ</w:t>
      </w:r>
      <w:r w:rsidRPr="00173D76">
        <w:rPr>
          <w:b/>
          <w:u w:val="single"/>
        </w:rPr>
        <w:t>ДОУ</w:t>
      </w:r>
      <w:r>
        <w:rPr>
          <w:b/>
          <w:u w:val="single"/>
        </w:rPr>
        <w:t xml:space="preserve"> №12</w:t>
      </w:r>
    </w:p>
    <w:p w:rsidR="004676D0" w:rsidRDefault="004676D0" w:rsidP="005203BA">
      <w:pPr>
        <w:ind w:firstLine="426"/>
        <w:jc w:val="both"/>
      </w:pPr>
    </w:p>
    <w:p w:rsidR="004676D0" w:rsidRPr="00173D76" w:rsidRDefault="004676D0" w:rsidP="005203BA">
      <w:pPr>
        <w:ind w:firstLine="426"/>
        <w:jc w:val="both"/>
      </w:pPr>
      <w:r w:rsidRPr="00173D76"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>
        <w:t>БДОУ №12</w:t>
      </w:r>
      <w:r w:rsidRPr="00173D76">
        <w:t>.</w:t>
      </w:r>
    </w:p>
    <w:p w:rsidR="004676D0" w:rsidRPr="00173D76" w:rsidRDefault="004676D0" w:rsidP="005203BA">
      <w:pPr>
        <w:numPr>
          <w:ilvl w:val="0"/>
          <w:numId w:val="19"/>
        </w:numPr>
        <w:suppressAutoHyphens/>
        <w:ind w:left="0" w:firstLine="426"/>
        <w:jc w:val="both"/>
      </w:pPr>
      <w:r w:rsidRPr="00173D76"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4676D0" w:rsidRPr="00173D76" w:rsidRDefault="004676D0" w:rsidP="005203BA">
      <w:pPr>
        <w:numPr>
          <w:ilvl w:val="0"/>
          <w:numId w:val="19"/>
        </w:numPr>
        <w:suppressAutoHyphens/>
        <w:ind w:left="0" w:firstLine="426"/>
        <w:jc w:val="both"/>
      </w:pPr>
      <w:r w:rsidRPr="00173D76">
        <w:t>разработка и внедрение организационно-правовых механизмов, снимающих возможность коррупционных действий; </w:t>
      </w:r>
    </w:p>
    <w:p w:rsidR="004676D0" w:rsidRPr="00173D76" w:rsidRDefault="004676D0" w:rsidP="005203BA">
      <w:pPr>
        <w:numPr>
          <w:ilvl w:val="0"/>
          <w:numId w:val="19"/>
        </w:numPr>
        <w:suppressAutoHyphens/>
        <w:ind w:left="0" w:firstLine="426"/>
        <w:jc w:val="both"/>
      </w:pPr>
      <w:r w:rsidRPr="00173D76"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 </w:t>
      </w:r>
    </w:p>
    <w:tbl>
      <w:tblPr>
        <w:tblW w:w="9705" w:type="dxa"/>
        <w:tblInd w:w="12" w:type="dxa"/>
        <w:tblLayout w:type="fixed"/>
        <w:tblCellMar>
          <w:left w:w="0" w:type="dxa"/>
          <w:right w:w="336" w:type="dxa"/>
        </w:tblCellMar>
        <w:tblLook w:val="00A0"/>
      </w:tblPr>
      <w:tblGrid>
        <w:gridCol w:w="876"/>
        <w:gridCol w:w="4856"/>
        <w:gridCol w:w="2158"/>
        <w:gridCol w:w="1815"/>
      </w:tblGrid>
      <w:tr w:rsidR="004676D0" w:rsidRPr="00173D76" w:rsidTr="00766BB0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 № п/п</w:t>
            </w:r>
          </w:p>
        </w:tc>
        <w:tc>
          <w:tcPr>
            <w:tcW w:w="4860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76D0" w:rsidRPr="00173D76" w:rsidRDefault="004676D0" w:rsidP="00766BB0">
            <w:pPr>
              <w:suppressAutoHyphens/>
              <w:snapToGrid w:val="0"/>
              <w:ind w:right="-113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6D0" w:rsidRPr="00173D76" w:rsidRDefault="004676D0" w:rsidP="00766BB0">
            <w:pPr>
              <w:suppressAutoHyphens/>
              <w:snapToGrid w:val="0"/>
              <w:ind w:right="-281" w:firstLine="426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Срок исполнения</w:t>
            </w: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1.1.1.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1.1.2.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 xml:space="preserve">Экспертиза действующих нормативно-правовых актов </w:t>
            </w:r>
            <w:r>
              <w:t>МБ</w:t>
            </w:r>
            <w:r w:rsidRPr="00173D76">
              <w:t xml:space="preserve">ДОУ № </w:t>
            </w:r>
            <w:r>
              <w:t>12</w:t>
            </w:r>
            <w:r w:rsidRPr="00173D76">
              <w:t>, подлежащих проверке на коррумпированность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>
              <w:t>Август 2016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1.1.3.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  <w:p w:rsidR="004676D0" w:rsidRPr="00173D76" w:rsidRDefault="004676D0" w:rsidP="00766BB0">
            <w:pPr>
              <w:suppressAutoHyphens/>
              <w:jc w:val="center"/>
              <w:rPr>
                <w:lang w:eastAsia="zh-CN"/>
              </w:rPr>
            </w:pPr>
            <w:r w:rsidRPr="00173D76">
              <w:t>ответственный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1.1.4.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ind w:right="189" w:firstLine="426"/>
              <w:rPr>
                <w:lang w:eastAsia="zh-CN"/>
              </w:rPr>
            </w:pPr>
            <w:r w:rsidRPr="00173D76">
              <w:t>Формирование пакета документов по действующему законодательству, необход</w:t>
            </w:r>
            <w:r w:rsidRPr="00173D76">
              <w:t>и</w:t>
            </w:r>
            <w:r w:rsidRPr="00173D76">
              <w:t>мого для организации работы по предупр</w:t>
            </w:r>
            <w:r w:rsidRPr="00173D76">
              <w:t>е</w:t>
            </w:r>
            <w:r w:rsidRPr="00173D76">
              <w:t>ждению коррупционных проявлений, в ч</w:t>
            </w:r>
            <w:r w:rsidRPr="00173D76">
              <w:t>а</w:t>
            </w:r>
            <w:r w:rsidRPr="00173D76">
              <w:t>стности, издание приказов:</w:t>
            </w:r>
          </w:p>
          <w:p w:rsidR="004676D0" w:rsidRPr="00173D76" w:rsidRDefault="004676D0" w:rsidP="00766BB0">
            <w:pPr>
              <w:snapToGrid w:val="0"/>
              <w:ind w:right="189" w:firstLine="426"/>
            </w:pPr>
            <w:r w:rsidRPr="00173D76">
              <w:t>- о назначении ответственного должн</w:t>
            </w:r>
            <w:r w:rsidRPr="00173D76">
              <w:t>о</w:t>
            </w:r>
            <w:r w:rsidRPr="00173D76">
              <w:t>стного лица за профилактику коррупцио</w:t>
            </w:r>
            <w:r w:rsidRPr="00173D76">
              <w:t>н</w:t>
            </w:r>
            <w:r w:rsidRPr="00173D76">
              <w:t>ных и иных правонарушений;</w:t>
            </w:r>
          </w:p>
          <w:p w:rsidR="004676D0" w:rsidRPr="00173D76" w:rsidRDefault="004676D0" w:rsidP="00766BB0">
            <w:pPr>
              <w:snapToGrid w:val="0"/>
              <w:ind w:right="189" w:firstLine="426"/>
            </w:pPr>
            <w:r w:rsidRPr="00173D76">
              <w:t>- о создании рабочей группы для разр</w:t>
            </w:r>
            <w:r w:rsidRPr="00173D76">
              <w:t>а</w:t>
            </w:r>
            <w:r w:rsidRPr="00173D76">
              <w:t>ботки Положения о кодексе этики и служе</w:t>
            </w:r>
            <w:r w:rsidRPr="00173D76">
              <w:t>б</w:t>
            </w:r>
            <w:r w:rsidRPr="00173D76">
              <w:t>ного поведения работников учреждения;</w:t>
            </w:r>
          </w:p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  <w:p w:rsidR="004676D0" w:rsidRPr="00173D76" w:rsidRDefault="004676D0" w:rsidP="00766BB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ind w:firstLine="426"/>
              <w:rPr>
                <w:lang w:eastAsia="zh-CN"/>
              </w:rPr>
            </w:pPr>
            <w:r w:rsidRPr="00173D76">
              <w:t>по мере н</w:t>
            </w:r>
            <w:r w:rsidRPr="00173D76">
              <w:t>е</w:t>
            </w:r>
            <w:r w:rsidRPr="00173D76">
              <w:t>обходимости</w:t>
            </w:r>
          </w:p>
          <w:p w:rsidR="004676D0" w:rsidRPr="00173D76" w:rsidRDefault="004676D0" w:rsidP="00766BB0">
            <w:pPr>
              <w:snapToGrid w:val="0"/>
              <w:ind w:firstLine="426"/>
              <w:jc w:val="center"/>
            </w:pPr>
          </w:p>
          <w:p w:rsidR="004676D0" w:rsidRPr="00173D76" w:rsidRDefault="004676D0" w:rsidP="00766BB0">
            <w:pPr>
              <w:suppressAutoHyphens/>
              <w:snapToGrid w:val="0"/>
              <w:ind w:firstLine="426"/>
              <w:rPr>
                <w:lang w:eastAsia="zh-CN"/>
              </w:rPr>
            </w:pP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rPr>
                <w:i/>
                <w:iCs/>
              </w:rPr>
              <w:t xml:space="preserve">1.2. Разработка системы мер, направленных на совершенствование осуществления руководства </w:t>
            </w:r>
            <w:r>
              <w:rPr>
                <w:i/>
                <w:iCs/>
              </w:rPr>
              <w:t>МБДОУ</w:t>
            </w:r>
            <w:r w:rsidRPr="00173D76">
              <w:rPr>
                <w:i/>
                <w:iCs/>
              </w:rPr>
              <w:t xml:space="preserve"> №</w:t>
            </w:r>
            <w:r>
              <w:rPr>
                <w:i/>
                <w:iCs/>
              </w:rPr>
              <w:t>12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1.2.1.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rPr>
                <w:lang w:eastAsia="zh-CN"/>
              </w:rPr>
            </w:pPr>
            <w:r w:rsidRPr="00173D76"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май 201</w:t>
            </w:r>
            <w:r>
              <w:t>6</w:t>
            </w:r>
            <w:r w:rsidRPr="00173D76">
              <w:t>г.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1.2.2.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tabs>
                <w:tab w:val="left" w:pos="4812"/>
              </w:tabs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1.2.3.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заведующий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апрель</w:t>
            </w:r>
          </w:p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201</w:t>
            </w:r>
            <w:r>
              <w:t>6</w:t>
            </w:r>
            <w:r w:rsidRPr="00173D76">
              <w:t>г.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1.2.4.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ind w:right="48" w:firstLine="426"/>
              <w:rPr>
                <w:lang w:eastAsia="zh-CN"/>
              </w:rPr>
            </w:pPr>
            <w:r w:rsidRPr="00173D76">
              <w:t>Рассмотрение вопросов исполнения зак</w:t>
            </w:r>
            <w:r w:rsidRPr="00173D76">
              <w:t>о</w:t>
            </w:r>
            <w:r w:rsidRPr="00173D76">
              <w:t>нодательства в области противодействия ко</w:t>
            </w:r>
            <w:r w:rsidRPr="00173D76">
              <w:t>р</w:t>
            </w:r>
            <w:r w:rsidRPr="00173D76">
              <w:t>рупции, об эффективности принимаемых мер по противодействию «бытовой» коррупции на:</w:t>
            </w:r>
          </w:p>
          <w:p w:rsidR="004676D0" w:rsidRPr="00173D76" w:rsidRDefault="004676D0" w:rsidP="00766BB0">
            <w:pPr>
              <w:snapToGrid w:val="0"/>
              <w:ind w:right="189" w:firstLine="426"/>
            </w:pPr>
            <w:r w:rsidRPr="00173D76">
              <w:t xml:space="preserve">- совещаниях; </w:t>
            </w:r>
          </w:p>
          <w:p w:rsidR="004676D0" w:rsidRPr="00173D76" w:rsidRDefault="004676D0" w:rsidP="00766BB0">
            <w:pPr>
              <w:snapToGrid w:val="0"/>
              <w:ind w:right="189" w:firstLine="426"/>
            </w:pPr>
            <w:r w:rsidRPr="00173D76">
              <w:t>- Педагогических советах;</w:t>
            </w:r>
          </w:p>
          <w:p w:rsidR="004676D0" w:rsidRPr="00173D76" w:rsidRDefault="004676D0" w:rsidP="00766BB0">
            <w:pPr>
              <w:snapToGrid w:val="0"/>
              <w:ind w:right="189" w:firstLine="426"/>
            </w:pPr>
            <w:r w:rsidRPr="00173D76">
              <w:t>- общих собраниях Трудового коллект</w:t>
            </w:r>
            <w:r w:rsidRPr="00173D76">
              <w:t>и</w:t>
            </w:r>
            <w:r w:rsidRPr="00173D76">
              <w:t>ва;</w:t>
            </w:r>
          </w:p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- собраниях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</w:pPr>
            <w:r w:rsidRPr="00173D76">
              <w:t xml:space="preserve">заведующий </w:t>
            </w:r>
          </w:p>
          <w:p w:rsidR="004676D0" w:rsidRPr="00173D76" w:rsidRDefault="004676D0" w:rsidP="00766BB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ind w:firstLine="426"/>
              <w:rPr>
                <w:lang w:eastAsia="zh-CN"/>
              </w:rPr>
            </w:pPr>
            <w:r w:rsidRPr="00173D76">
              <w:t xml:space="preserve">в течение года </w:t>
            </w:r>
          </w:p>
          <w:p w:rsidR="004676D0" w:rsidRPr="00173D76" w:rsidRDefault="004676D0" w:rsidP="00766BB0">
            <w:pPr>
              <w:suppressAutoHyphens/>
              <w:snapToGrid w:val="0"/>
              <w:ind w:firstLine="426"/>
              <w:rPr>
                <w:lang w:eastAsia="zh-CN"/>
              </w:rPr>
            </w:pPr>
            <w:r w:rsidRPr="00173D76">
              <w:t>по мере необходимости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1.2.5.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</w:pPr>
            <w:r w:rsidRPr="00173D76">
              <w:t xml:space="preserve">заведующий 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rPr>
                <w:lang w:eastAsia="zh-CN"/>
              </w:rPr>
            </w:pPr>
            <w:r w:rsidRPr="00173D76">
              <w:t>по факту выявления</w:t>
            </w: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173D76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t>2</w:t>
            </w:r>
            <w:r w:rsidRPr="00173D76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2.1.1.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</w:pPr>
            <w:r w:rsidRPr="00173D76">
              <w:t xml:space="preserve">заведующий 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  <w:tr w:rsidR="004676D0" w:rsidRPr="00173D76" w:rsidTr="00766BB0">
        <w:tc>
          <w:tcPr>
            <w:tcW w:w="97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6D0" w:rsidRPr="00173D76" w:rsidRDefault="004676D0" w:rsidP="00766BB0">
            <w:pPr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i/>
                <w:iCs/>
                <w:lang w:eastAsia="zh-CN"/>
              </w:rPr>
            </w:pPr>
            <w:r w:rsidRPr="00173D76"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2.2.1.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Обеспечение систематического контроля за выполнением условий государственных контрактов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</w:pPr>
            <w:r w:rsidRPr="00173D76">
              <w:t xml:space="preserve">заведующий 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>зам. зав. по АХР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  <w:tr w:rsidR="004676D0" w:rsidRPr="00173D76" w:rsidTr="00766BB0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2.2.2.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right="189" w:firstLine="426"/>
              <w:rPr>
                <w:lang w:eastAsia="zh-CN"/>
              </w:rPr>
            </w:pPr>
            <w:r w:rsidRPr="00173D76"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napToGrid w:val="0"/>
              <w:jc w:val="center"/>
            </w:pPr>
            <w:r w:rsidRPr="00173D76">
              <w:t xml:space="preserve">заведующий </w:t>
            </w:r>
          </w:p>
          <w:p w:rsidR="004676D0" w:rsidRPr="00173D76" w:rsidRDefault="004676D0" w:rsidP="00766BB0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173D76">
              <w:t xml:space="preserve">зам. зав. по АХР 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6D0" w:rsidRPr="00173D76" w:rsidRDefault="004676D0" w:rsidP="00766BB0">
            <w:pPr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 w:rsidRPr="00173D76">
              <w:t>постоянно</w:t>
            </w:r>
          </w:p>
        </w:tc>
      </w:tr>
    </w:tbl>
    <w:p w:rsidR="004676D0" w:rsidRDefault="004676D0" w:rsidP="005203BA"/>
    <w:p w:rsidR="004676D0" w:rsidRPr="00414A9F" w:rsidRDefault="004676D0" w:rsidP="009E04DC">
      <w:pPr>
        <w:spacing w:line="192" w:lineRule="auto"/>
        <w:jc w:val="both"/>
        <w:rPr>
          <w:sz w:val="30"/>
          <w:szCs w:val="30"/>
        </w:rPr>
        <w:sectPr w:rsidR="004676D0" w:rsidRPr="00414A9F" w:rsidSect="00E673C9">
          <w:headerReference w:type="default" r:id="rId8"/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4676D0" w:rsidRPr="00FA6FE8" w:rsidRDefault="004676D0" w:rsidP="009E04DC">
      <w:pPr>
        <w:spacing w:line="192" w:lineRule="auto"/>
        <w:ind w:firstLine="10490"/>
        <w:rPr>
          <w:sz w:val="22"/>
          <w:szCs w:val="22"/>
        </w:rPr>
      </w:pPr>
      <w:r w:rsidRPr="00FA6FE8">
        <w:rPr>
          <w:sz w:val="22"/>
          <w:szCs w:val="22"/>
        </w:rPr>
        <w:t xml:space="preserve">Приложение </w:t>
      </w:r>
    </w:p>
    <w:p w:rsidR="004676D0" w:rsidRPr="00FA6FE8" w:rsidRDefault="004676D0" w:rsidP="009E04DC">
      <w:pPr>
        <w:spacing w:line="192" w:lineRule="auto"/>
        <w:ind w:firstLine="10490"/>
        <w:rPr>
          <w:sz w:val="22"/>
          <w:szCs w:val="22"/>
        </w:rPr>
      </w:pPr>
      <w:r w:rsidRPr="00FA6FE8">
        <w:rPr>
          <w:sz w:val="22"/>
          <w:szCs w:val="22"/>
        </w:rPr>
        <w:t xml:space="preserve">к приказу №03-02-54 от24.02.2016г </w:t>
      </w:r>
    </w:p>
    <w:p w:rsidR="004676D0" w:rsidRPr="00626BAD" w:rsidRDefault="004676D0" w:rsidP="00FA6FE8">
      <w:pPr>
        <w:rPr>
          <w:sz w:val="30"/>
          <w:szCs w:val="30"/>
        </w:rPr>
      </w:pPr>
    </w:p>
    <w:p w:rsidR="004676D0" w:rsidRPr="005107B3" w:rsidRDefault="004676D0" w:rsidP="00E45D8A">
      <w:pPr>
        <w:spacing w:line="192" w:lineRule="auto"/>
        <w:jc w:val="center"/>
        <w:rPr>
          <w:b/>
          <w:sz w:val="30"/>
          <w:szCs w:val="30"/>
        </w:rPr>
      </w:pPr>
      <w:r w:rsidRPr="005107B3">
        <w:rPr>
          <w:b/>
          <w:sz w:val="30"/>
          <w:szCs w:val="30"/>
        </w:rPr>
        <w:t>ПЛАН</w:t>
      </w:r>
    </w:p>
    <w:p w:rsidR="004676D0" w:rsidRPr="005107B3" w:rsidRDefault="004676D0" w:rsidP="00E45D8A">
      <w:pPr>
        <w:spacing w:line="192" w:lineRule="auto"/>
        <w:jc w:val="center"/>
        <w:rPr>
          <w:b/>
          <w:sz w:val="30"/>
          <w:szCs w:val="30"/>
        </w:rPr>
      </w:pPr>
      <w:r w:rsidRPr="005107B3">
        <w:rPr>
          <w:b/>
          <w:sz w:val="30"/>
          <w:szCs w:val="30"/>
        </w:rPr>
        <w:t xml:space="preserve">противодействия коррупции </w:t>
      </w:r>
    </w:p>
    <w:p w:rsidR="004676D0" w:rsidRPr="005107B3" w:rsidRDefault="004676D0" w:rsidP="005107B3">
      <w:pPr>
        <w:spacing w:line="192" w:lineRule="auto"/>
        <w:jc w:val="center"/>
        <w:rPr>
          <w:b/>
          <w:sz w:val="30"/>
          <w:szCs w:val="30"/>
        </w:rPr>
      </w:pPr>
      <w:r w:rsidRPr="005107B3">
        <w:rPr>
          <w:b/>
          <w:sz w:val="30"/>
          <w:szCs w:val="30"/>
        </w:rPr>
        <w:t xml:space="preserve">в МБДОУ №12  на 2016 год </w:t>
      </w:r>
    </w:p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9"/>
        <w:gridCol w:w="8221"/>
        <w:gridCol w:w="2268"/>
        <w:gridCol w:w="3402"/>
      </w:tblGrid>
      <w:tr w:rsidR="004676D0" w:rsidRPr="000C1F15" w:rsidTr="000C1F15">
        <w:trPr>
          <w:tblHeader/>
        </w:trPr>
        <w:tc>
          <w:tcPr>
            <w:tcW w:w="659" w:type="dxa"/>
          </w:tcPr>
          <w:p w:rsidR="004676D0" w:rsidRPr="000C1F15" w:rsidRDefault="004676D0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п/п</w:t>
            </w:r>
          </w:p>
        </w:tc>
        <w:tc>
          <w:tcPr>
            <w:tcW w:w="8221" w:type="dxa"/>
          </w:tcPr>
          <w:p w:rsidR="004676D0" w:rsidRPr="005107B3" w:rsidRDefault="004676D0" w:rsidP="006D7CAA">
            <w:pPr>
              <w:spacing w:line="192" w:lineRule="auto"/>
              <w:jc w:val="center"/>
              <w:rPr>
                <w:b/>
              </w:rPr>
            </w:pPr>
            <w:r w:rsidRPr="005107B3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spacing w:line="192" w:lineRule="auto"/>
              <w:jc w:val="center"/>
              <w:rPr>
                <w:b/>
              </w:rPr>
            </w:pPr>
            <w:r w:rsidRPr="005107B3">
              <w:rPr>
                <w:b/>
              </w:rPr>
              <w:t>Срок</w:t>
            </w:r>
          </w:p>
          <w:p w:rsidR="004676D0" w:rsidRPr="005107B3" w:rsidRDefault="004676D0" w:rsidP="006D7CAA">
            <w:pPr>
              <w:spacing w:line="192" w:lineRule="auto"/>
              <w:jc w:val="center"/>
              <w:rPr>
                <w:b/>
              </w:rPr>
            </w:pPr>
            <w:r w:rsidRPr="005107B3">
              <w:rPr>
                <w:b/>
              </w:rPr>
              <w:t>исполнения</w:t>
            </w:r>
          </w:p>
          <w:p w:rsidR="004676D0" w:rsidRPr="005107B3" w:rsidRDefault="004676D0" w:rsidP="006D7CAA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676D0" w:rsidRPr="005107B3" w:rsidRDefault="004676D0" w:rsidP="006D7CAA">
            <w:pPr>
              <w:spacing w:line="192" w:lineRule="auto"/>
              <w:jc w:val="center"/>
              <w:rPr>
                <w:b/>
              </w:rPr>
            </w:pPr>
            <w:r w:rsidRPr="005107B3">
              <w:rPr>
                <w:b/>
              </w:rPr>
              <w:t>Исполнитель</w:t>
            </w:r>
          </w:p>
        </w:tc>
      </w:tr>
      <w:tr w:rsidR="004676D0" w:rsidRPr="000C1F15" w:rsidTr="000C1F15">
        <w:trPr>
          <w:tblHeader/>
        </w:trPr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221" w:type="dxa"/>
          </w:tcPr>
          <w:p w:rsidR="004676D0" w:rsidRPr="005107B3" w:rsidRDefault="004676D0" w:rsidP="006D7CAA">
            <w:pPr>
              <w:jc w:val="center"/>
            </w:pPr>
            <w:r w:rsidRPr="005107B3">
              <w:t>2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3</w:t>
            </w:r>
          </w:p>
        </w:tc>
        <w:tc>
          <w:tcPr>
            <w:tcW w:w="3402" w:type="dxa"/>
          </w:tcPr>
          <w:p w:rsidR="004676D0" w:rsidRPr="005107B3" w:rsidRDefault="004676D0" w:rsidP="006D7CAA">
            <w:pPr>
              <w:jc w:val="center"/>
            </w:pPr>
            <w:r w:rsidRPr="005107B3">
              <w:t>4</w:t>
            </w:r>
          </w:p>
        </w:tc>
      </w:tr>
      <w:tr w:rsidR="004676D0" w:rsidRPr="000C1F15" w:rsidTr="000C1F15">
        <w:trPr>
          <w:trHeight w:val="529"/>
        </w:trPr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до 01.03.2016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Заведующий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Размещение плана противодействия коррупции  в соответс</w:t>
            </w:r>
            <w:r w:rsidRPr="005107B3">
              <w:t>т</w:t>
            </w:r>
            <w:r w:rsidRPr="005107B3">
              <w:t xml:space="preserve">вующих разделах официального сайта МБДОУ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до 04.03.2016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Зам.зав.по УВР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Организация изучения планов противодействия коррупции сотрудниками МБДОУ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до 05.03.2016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Зам.зав.по УВР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 xml:space="preserve">Внесение изменений в планы противодействия коррупции </w:t>
            </w:r>
          </w:p>
          <w:p w:rsidR="004676D0" w:rsidRPr="005107B3" w:rsidRDefault="004676D0" w:rsidP="006D7CAA">
            <w:r w:rsidRPr="005107B3">
              <w:t xml:space="preserve"> на 2016 год по мере изменения действующего законодательства о против</w:t>
            </w:r>
            <w:r w:rsidRPr="005107B3">
              <w:t>о</w:t>
            </w:r>
            <w:r w:rsidRPr="005107B3">
              <w:t>действии ко</w:t>
            </w:r>
            <w:r w:rsidRPr="005107B3">
              <w:t>р</w:t>
            </w:r>
            <w:r w:rsidRPr="005107B3">
              <w:t xml:space="preserve">рупции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в течение года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Заведующий</w:t>
            </w:r>
          </w:p>
          <w:p w:rsidR="004676D0" w:rsidRPr="005107B3" w:rsidRDefault="004676D0" w:rsidP="006D7CAA">
            <w:r w:rsidRPr="005107B3">
              <w:t>Зам.зав.по УВР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5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Рассмотрение вопросов исполнения законодательства о противодействии ко</w:t>
            </w:r>
            <w:r w:rsidRPr="005107B3">
              <w:t>р</w:t>
            </w:r>
            <w:r w:rsidRPr="005107B3">
              <w:t>рупции, планов противодействия коррупции   на 2016 год на совещаниях, со</w:t>
            </w:r>
            <w:r w:rsidRPr="005107B3">
              <w:t>б</w:t>
            </w:r>
            <w:r w:rsidRPr="005107B3">
              <w:t>раниях коллективов и т. д.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ежеквартально</w:t>
            </w:r>
          </w:p>
        </w:tc>
        <w:tc>
          <w:tcPr>
            <w:tcW w:w="3402" w:type="dxa"/>
          </w:tcPr>
          <w:p w:rsidR="004676D0" w:rsidRPr="005107B3" w:rsidRDefault="004676D0" w:rsidP="00FA6FE8">
            <w:r w:rsidRPr="005107B3">
              <w:t>Заведующий</w:t>
            </w:r>
          </w:p>
          <w:p w:rsidR="004676D0" w:rsidRPr="005107B3" w:rsidRDefault="004676D0" w:rsidP="00FA6FE8">
            <w:r w:rsidRPr="005107B3">
              <w:t>Зам.зав.по УВР</w:t>
            </w:r>
          </w:p>
        </w:tc>
      </w:tr>
      <w:tr w:rsidR="004676D0" w:rsidRPr="000C1F15" w:rsidTr="000C1F15">
        <w:trPr>
          <w:trHeight w:val="917"/>
        </w:trPr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Подведение итогов выполнения мероприятий, предусмотре</w:t>
            </w:r>
            <w:r w:rsidRPr="005107B3">
              <w:t>н</w:t>
            </w:r>
            <w:r w:rsidRPr="005107B3">
              <w:t xml:space="preserve">ных планами противодействия коррупции  на 2016 год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ежеквартально</w:t>
            </w:r>
          </w:p>
        </w:tc>
        <w:tc>
          <w:tcPr>
            <w:tcW w:w="3402" w:type="dxa"/>
          </w:tcPr>
          <w:p w:rsidR="004676D0" w:rsidRPr="005107B3" w:rsidRDefault="004676D0" w:rsidP="00FA6FE8">
            <w:r w:rsidRPr="005107B3">
              <w:t>Заведующий</w:t>
            </w:r>
          </w:p>
          <w:p w:rsidR="004676D0" w:rsidRPr="005107B3" w:rsidRDefault="004676D0" w:rsidP="00FA6FE8">
            <w:r w:rsidRPr="005107B3">
              <w:t>Зам.зав.по УВР</w:t>
            </w:r>
          </w:p>
        </w:tc>
      </w:tr>
      <w:tr w:rsidR="004676D0" w:rsidRPr="000C1F15" w:rsidTr="000737A4">
        <w:trPr>
          <w:trHeight w:val="629"/>
        </w:trPr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 xml:space="preserve">Оперативное реагирование на сообщения о коррупционных проявлениях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Заведующий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Обеспечение участия сотрудников, ответственных за работу по противодейс</w:t>
            </w:r>
            <w:r w:rsidRPr="005107B3">
              <w:t>т</w:t>
            </w:r>
            <w:r w:rsidRPr="005107B3">
              <w:t>вию коррупции, в конференциях, семинарах по в</w:t>
            </w:r>
            <w:r w:rsidRPr="005107B3">
              <w:t>о</w:t>
            </w:r>
            <w:r w:rsidRPr="005107B3">
              <w:t>просам противодействия коррупции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при поступл</w:t>
            </w:r>
            <w:r w:rsidRPr="005107B3">
              <w:t>е</w:t>
            </w:r>
            <w:r w:rsidRPr="005107B3">
              <w:t>нии приглаш</w:t>
            </w:r>
            <w:r w:rsidRPr="005107B3">
              <w:t>е</w:t>
            </w:r>
            <w:r w:rsidRPr="005107B3">
              <w:t>ний</w:t>
            </w:r>
          </w:p>
        </w:tc>
        <w:tc>
          <w:tcPr>
            <w:tcW w:w="3402" w:type="dxa"/>
          </w:tcPr>
          <w:p w:rsidR="004676D0" w:rsidRPr="005107B3" w:rsidRDefault="004676D0" w:rsidP="00253EC1">
            <w:r w:rsidRPr="005107B3">
              <w:t>Заведующий</w:t>
            </w:r>
          </w:p>
          <w:p w:rsidR="004676D0" w:rsidRPr="005107B3" w:rsidRDefault="004676D0" w:rsidP="00253EC1">
            <w:r w:rsidRPr="005107B3">
              <w:t>Зам.зав.по УВР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Проведение проверки, а также принятие мер по предотвращению или урег</w:t>
            </w:r>
            <w:r w:rsidRPr="005107B3">
              <w:t>у</w:t>
            </w:r>
            <w:r w:rsidRPr="005107B3">
              <w:t xml:space="preserve">лированию конфликта интересов  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при поступл</w:t>
            </w:r>
            <w:r w:rsidRPr="005107B3">
              <w:t>е</w:t>
            </w:r>
            <w:r w:rsidRPr="005107B3">
              <w:t>нии уведомл</w:t>
            </w:r>
            <w:r w:rsidRPr="005107B3">
              <w:t>е</w:t>
            </w:r>
            <w:r w:rsidRPr="005107B3">
              <w:t>ния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Зам.зав.по УВР</w:t>
            </w:r>
          </w:p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Обеспечение своевременности, полноты и качества прин</w:t>
            </w:r>
            <w:r w:rsidRPr="005107B3">
              <w:t>и</w:t>
            </w:r>
            <w:r w:rsidRPr="005107B3">
              <w:t>маемых мер по представлениям прокурора об устранении н</w:t>
            </w:r>
            <w:r w:rsidRPr="005107B3">
              <w:t>а</w:t>
            </w:r>
            <w:r w:rsidRPr="005107B3">
              <w:t>рушений законодательства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в сроки, предусмо</w:t>
            </w:r>
            <w:r w:rsidRPr="005107B3">
              <w:t>т</w:t>
            </w:r>
            <w:r w:rsidRPr="005107B3">
              <w:t xml:space="preserve">ренные </w:t>
            </w:r>
          </w:p>
          <w:p w:rsidR="004676D0" w:rsidRPr="005107B3" w:rsidRDefault="004676D0" w:rsidP="006D7CAA">
            <w:pPr>
              <w:jc w:val="center"/>
            </w:pPr>
            <w:r w:rsidRPr="005107B3">
              <w:t>Федеральным зак</w:t>
            </w:r>
            <w:r w:rsidRPr="005107B3">
              <w:t>о</w:t>
            </w:r>
            <w:r w:rsidRPr="005107B3">
              <w:t xml:space="preserve">ном </w:t>
            </w:r>
          </w:p>
          <w:p w:rsidR="004676D0" w:rsidRPr="005107B3" w:rsidRDefault="004676D0" w:rsidP="006D7CAA">
            <w:pPr>
              <w:jc w:val="center"/>
            </w:pPr>
            <w:r w:rsidRPr="005107B3">
              <w:t>от 17.01.1992</w:t>
            </w:r>
          </w:p>
          <w:p w:rsidR="004676D0" w:rsidRPr="005107B3" w:rsidRDefault="004676D0" w:rsidP="006D7CAA">
            <w:pPr>
              <w:jc w:val="center"/>
            </w:pPr>
            <w:r w:rsidRPr="005107B3">
              <w:t>№ 2202-1</w:t>
            </w:r>
          </w:p>
          <w:p w:rsidR="004676D0" w:rsidRPr="005107B3" w:rsidRDefault="004676D0" w:rsidP="006D7CAA">
            <w:pPr>
              <w:jc w:val="center"/>
            </w:pPr>
            <w:r w:rsidRPr="005107B3">
              <w:t xml:space="preserve">«О прокуратуре Российской </w:t>
            </w:r>
          </w:p>
          <w:p w:rsidR="004676D0" w:rsidRPr="005107B3" w:rsidRDefault="004676D0" w:rsidP="006D7CAA">
            <w:pPr>
              <w:jc w:val="center"/>
            </w:pPr>
            <w:r w:rsidRPr="005107B3">
              <w:t>Федерации»</w:t>
            </w:r>
          </w:p>
        </w:tc>
        <w:tc>
          <w:tcPr>
            <w:tcW w:w="3402" w:type="dxa"/>
          </w:tcPr>
          <w:p w:rsidR="004676D0" w:rsidRPr="005107B3" w:rsidRDefault="004676D0" w:rsidP="00253EC1">
            <w:r w:rsidRPr="005107B3">
              <w:t>Заведующий</w:t>
            </w:r>
          </w:p>
          <w:p w:rsidR="004676D0" w:rsidRPr="005107B3" w:rsidRDefault="004676D0" w:rsidP="006D7CAA"/>
        </w:tc>
      </w:tr>
      <w:tr w:rsidR="004676D0" w:rsidRPr="000C1F15" w:rsidTr="000C1F15"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221" w:type="dxa"/>
          </w:tcPr>
          <w:p w:rsidR="004676D0" w:rsidRPr="005107B3" w:rsidRDefault="004676D0" w:rsidP="006D7CAA">
            <w:pPr>
              <w:widowControl w:val="0"/>
              <w:autoSpaceDE w:val="0"/>
              <w:autoSpaceDN w:val="0"/>
              <w:adjustRightInd w:val="0"/>
            </w:pPr>
            <w:r w:rsidRPr="005107B3">
              <w:t>Проведение служебных проверок в связи с поступившими обращениями гр</w:t>
            </w:r>
            <w:r w:rsidRPr="005107B3">
              <w:t>а</w:t>
            </w:r>
            <w:r w:rsidRPr="005107B3">
              <w:t>ждан и организаций, содержащими  информ</w:t>
            </w:r>
            <w:r w:rsidRPr="005107B3">
              <w:t>а</w:t>
            </w:r>
            <w:r w:rsidRPr="005107B3">
              <w:t>цию о признаках коррупции в МБДОУ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при поступл</w:t>
            </w:r>
            <w:r w:rsidRPr="005107B3">
              <w:t>е</w:t>
            </w:r>
            <w:r w:rsidRPr="005107B3">
              <w:t>нии информации о фа</w:t>
            </w:r>
            <w:r w:rsidRPr="005107B3">
              <w:t>к</w:t>
            </w:r>
            <w:r w:rsidRPr="005107B3">
              <w:t xml:space="preserve">тах нарушения 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Зам.зав.по УВР</w:t>
            </w:r>
          </w:p>
        </w:tc>
      </w:tr>
      <w:tr w:rsidR="004676D0" w:rsidRPr="000C1F15" w:rsidTr="006D7CAA">
        <w:trPr>
          <w:trHeight w:val="1355"/>
        </w:trPr>
        <w:tc>
          <w:tcPr>
            <w:tcW w:w="659" w:type="dxa"/>
          </w:tcPr>
          <w:p w:rsidR="004676D0" w:rsidRPr="000C1F15" w:rsidRDefault="004676D0" w:rsidP="006D7CA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8221" w:type="dxa"/>
          </w:tcPr>
          <w:p w:rsidR="004676D0" w:rsidRPr="005107B3" w:rsidRDefault="004676D0" w:rsidP="006D7CAA">
            <w:r w:rsidRPr="005107B3"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</w:t>
            </w:r>
            <w:r w:rsidRPr="005107B3">
              <w:t>е</w:t>
            </w:r>
            <w:r w:rsidRPr="005107B3">
              <w:t>ния граждан</w:t>
            </w:r>
          </w:p>
        </w:tc>
        <w:tc>
          <w:tcPr>
            <w:tcW w:w="2268" w:type="dxa"/>
          </w:tcPr>
          <w:p w:rsidR="004676D0" w:rsidRPr="005107B3" w:rsidRDefault="004676D0" w:rsidP="006D7CAA">
            <w:pPr>
              <w:jc w:val="center"/>
            </w:pPr>
            <w:r w:rsidRPr="005107B3">
              <w:t>в течение года</w:t>
            </w:r>
          </w:p>
        </w:tc>
        <w:tc>
          <w:tcPr>
            <w:tcW w:w="3402" w:type="dxa"/>
          </w:tcPr>
          <w:p w:rsidR="004676D0" w:rsidRPr="005107B3" w:rsidRDefault="004676D0" w:rsidP="006D7CAA">
            <w:r w:rsidRPr="005107B3">
              <w:t>Зам.зав.по УВР</w:t>
            </w:r>
          </w:p>
        </w:tc>
      </w:tr>
    </w:tbl>
    <w:p w:rsidR="004676D0" w:rsidRDefault="004676D0"/>
    <w:sectPr w:rsidR="004676D0" w:rsidSect="005107B3">
      <w:pgSz w:w="16838" w:h="11906" w:orient="landscape" w:code="9"/>
      <w:pgMar w:top="899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D0" w:rsidRDefault="004676D0" w:rsidP="00505793">
      <w:r>
        <w:separator/>
      </w:r>
    </w:p>
  </w:endnote>
  <w:endnote w:type="continuationSeparator" w:id="0">
    <w:p w:rsidR="004676D0" w:rsidRDefault="004676D0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D0" w:rsidRDefault="004676D0" w:rsidP="00505793">
      <w:r>
        <w:separator/>
      </w:r>
    </w:p>
  </w:footnote>
  <w:footnote w:type="continuationSeparator" w:id="0">
    <w:p w:rsidR="004676D0" w:rsidRDefault="004676D0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D0" w:rsidRDefault="004676D0" w:rsidP="00E45D8A">
    <w:pPr>
      <w:pStyle w:val="Header"/>
      <w:jc w:val="center"/>
    </w:pP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81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4F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2E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4EF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4F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946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44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CE5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23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80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66B011C"/>
    <w:multiLevelType w:val="hybridMultilevel"/>
    <w:tmpl w:val="EABA8D26"/>
    <w:lvl w:ilvl="0" w:tplc="86FE4C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>
    <w:nsid w:val="4C3E37DE"/>
    <w:multiLevelType w:val="hybridMultilevel"/>
    <w:tmpl w:val="1D9C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18"/>
  </w:num>
  <w:num w:numId="6">
    <w:abstractNumId w:val="12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3D76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E94"/>
    <w:rsid w:val="002530C7"/>
    <w:rsid w:val="0025367B"/>
    <w:rsid w:val="00253EC1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3D7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A9F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64"/>
    <w:rsid w:val="004672CE"/>
    <w:rsid w:val="004676D0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7B3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3BA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B7D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BAD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3BC8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C7"/>
    <w:rsid w:val="00732E0F"/>
    <w:rsid w:val="00733223"/>
    <w:rsid w:val="0073359E"/>
    <w:rsid w:val="007335AC"/>
    <w:rsid w:val="0073363D"/>
    <w:rsid w:val="0073369C"/>
    <w:rsid w:val="00733AEC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BB0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C42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0F7D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DDA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9B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5C9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4A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388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6E94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766A"/>
    <w:rsid w:val="00EB79F6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6FE8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D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6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2639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4D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E04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4D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E04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4DC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13BC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71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12k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5</Pages>
  <Words>1164</Words>
  <Characters>6635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semibratchenko</dc:creator>
  <cp:keywords/>
  <dc:description/>
  <cp:lastModifiedBy>Татьяна</cp:lastModifiedBy>
  <cp:revision>24</cp:revision>
  <cp:lastPrinted>2016-02-24T02:37:00Z</cp:lastPrinted>
  <dcterms:created xsi:type="dcterms:W3CDTF">2016-01-18T03:07:00Z</dcterms:created>
  <dcterms:modified xsi:type="dcterms:W3CDTF">2016-02-24T02:37:00Z</dcterms:modified>
</cp:coreProperties>
</file>