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C6" w:rsidRDefault="000110C6" w:rsidP="000110C6">
      <w:pPr>
        <w:pStyle w:val="a3"/>
        <w:jc w:val="center"/>
        <w:rPr>
          <w:color w:val="323E4F" w:themeColor="text2" w:themeShade="BF"/>
          <w:sz w:val="36"/>
          <w:szCs w:val="36"/>
        </w:rPr>
      </w:pPr>
      <w:r w:rsidRPr="000110C6">
        <w:rPr>
          <w:color w:val="323E4F" w:themeColor="text2" w:themeShade="BF"/>
          <w:sz w:val="36"/>
          <w:szCs w:val="36"/>
        </w:rPr>
        <w:t>Занятие</w:t>
      </w:r>
      <w:r w:rsidRPr="000110C6">
        <w:rPr>
          <w:color w:val="323E4F" w:themeColor="text2" w:themeShade="BF"/>
          <w:sz w:val="36"/>
          <w:szCs w:val="36"/>
        </w:rPr>
        <w:t xml:space="preserve"> в подготовительной группе </w:t>
      </w:r>
    </w:p>
    <w:p w:rsidR="000110C6" w:rsidRPr="000110C6" w:rsidRDefault="000110C6" w:rsidP="000110C6">
      <w:pPr>
        <w:pStyle w:val="a3"/>
        <w:jc w:val="center"/>
        <w:rPr>
          <w:color w:val="323E4F" w:themeColor="text2" w:themeShade="BF"/>
          <w:sz w:val="36"/>
          <w:szCs w:val="36"/>
        </w:rPr>
      </w:pPr>
      <w:r w:rsidRPr="000110C6">
        <w:rPr>
          <w:color w:val="323E4F" w:themeColor="text2" w:themeShade="BF"/>
          <w:sz w:val="36"/>
          <w:szCs w:val="36"/>
        </w:rPr>
        <w:t>3 период обучения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center"/>
        <w:rPr>
          <w:rFonts w:ascii="Tahoma" w:hAnsi="Tahoma" w:cs="Tahoma"/>
          <w:color w:val="323E4F" w:themeColor="text2" w:themeShade="BF"/>
        </w:rPr>
      </w:pPr>
      <w:r w:rsidRPr="000110C6">
        <w:rPr>
          <w:rFonts w:ascii="Tahoma" w:hAnsi="Tahoma" w:cs="Tahoma"/>
          <w:b/>
          <w:bCs/>
          <w:color w:val="323E4F" w:themeColor="text2" w:themeShade="BF"/>
          <w:sz w:val="36"/>
          <w:szCs w:val="36"/>
        </w:rPr>
        <w:t> Тема: «Давайте поговорим»</w:t>
      </w:r>
      <w:r w:rsidRPr="00196A9A">
        <w:rPr>
          <w:rFonts w:ascii="Tahoma" w:hAnsi="Tahoma" w:cs="Tahoma"/>
          <w:b/>
          <w:bCs/>
          <w:color w:val="323E4F" w:themeColor="text2" w:themeShade="BF"/>
        </w:rPr>
        <w:t xml:space="preserve"> - </w:t>
      </w:r>
      <w:r w:rsidRPr="00196A9A">
        <w:rPr>
          <w:rFonts w:ascii="Tahoma" w:hAnsi="Tahoma" w:cs="Tahoma"/>
          <w:color w:val="323E4F" w:themeColor="text2" w:themeShade="BF"/>
        </w:rPr>
        <w:t xml:space="preserve"> коммуникация  </w:t>
      </w:r>
      <w:bookmarkStart w:id="0" w:name="_GoBack"/>
      <w:bookmarkEnd w:id="0"/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center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b/>
          <w:bCs/>
          <w:color w:val="323E4F" w:themeColor="text2" w:themeShade="BF"/>
        </w:rPr>
        <w:t xml:space="preserve">Задачи: 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- Учить детей составлять сюжетный рассказ, включать в него описание внешнего вида персонажей, подбирать фразы к различным ситуациям. 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- Учить говорить громко и выразительно. 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- Развивать артикуляционный аппарат. 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>- Воспитывать вежливое, доброжелательное общение.</w:t>
      </w:r>
    </w:p>
    <w:p w:rsidR="000110C6" w:rsidRPr="00196A9A" w:rsidRDefault="000110C6" w:rsidP="000110C6">
      <w:pPr>
        <w:pStyle w:val="a3"/>
        <w:rPr>
          <w:color w:val="323E4F" w:themeColor="text2" w:themeShade="BF"/>
        </w:rPr>
      </w:pPr>
      <w:r w:rsidRPr="00196A9A">
        <w:rPr>
          <w:color w:val="323E4F" w:themeColor="text2" w:themeShade="BF"/>
        </w:rPr>
        <w:t xml:space="preserve">Захожу в группу. И </w:t>
      </w:r>
      <w:proofErr w:type="gramStart"/>
      <w:r w:rsidRPr="00196A9A">
        <w:rPr>
          <w:color w:val="323E4F" w:themeColor="text2" w:themeShade="BF"/>
        </w:rPr>
        <w:t>дети  с</w:t>
      </w:r>
      <w:proofErr w:type="gramEnd"/>
      <w:r w:rsidRPr="00196A9A">
        <w:rPr>
          <w:color w:val="323E4F" w:themeColor="text2" w:themeShade="BF"/>
        </w:rPr>
        <w:t xml:space="preserve">  воспитательницей дарят цветок. 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color w:val="323E4F" w:themeColor="text2" w:themeShade="BF"/>
        </w:rPr>
        <w:t xml:space="preserve"> Спасибо, я давно мечтала о таком подарке. Это </w:t>
      </w:r>
      <w:proofErr w:type="gramStart"/>
      <w:r w:rsidRPr="00196A9A">
        <w:rPr>
          <w:color w:val="323E4F" w:themeColor="text2" w:themeShade="BF"/>
        </w:rPr>
        <w:t>цветик  -</w:t>
      </w:r>
      <w:proofErr w:type="gramEnd"/>
      <w:r w:rsidRPr="00196A9A">
        <w:rPr>
          <w:color w:val="323E4F" w:themeColor="text2" w:themeShade="BF"/>
        </w:rPr>
        <w:t xml:space="preserve">  </w:t>
      </w:r>
      <w:proofErr w:type="spellStart"/>
      <w:r w:rsidRPr="00196A9A">
        <w:rPr>
          <w:color w:val="323E4F" w:themeColor="text2" w:themeShade="BF"/>
        </w:rPr>
        <w:t>семицветик</w:t>
      </w:r>
      <w:proofErr w:type="spellEnd"/>
      <w:r w:rsidRPr="00196A9A">
        <w:rPr>
          <w:color w:val="323E4F" w:themeColor="text2" w:themeShade="BF"/>
        </w:rPr>
        <w:t xml:space="preserve"> – </w:t>
      </w:r>
      <w:proofErr w:type="spellStart"/>
      <w:r w:rsidRPr="00196A9A">
        <w:rPr>
          <w:color w:val="323E4F" w:themeColor="text2" w:themeShade="BF"/>
        </w:rPr>
        <w:t>речецветик</w:t>
      </w:r>
      <w:proofErr w:type="spellEnd"/>
      <w:r w:rsidRPr="00196A9A">
        <w:rPr>
          <w:color w:val="323E4F" w:themeColor="text2" w:themeShade="BF"/>
        </w:rPr>
        <w:t>, коснусь его своей волшебной палочкой. Теперь он будет загадывать нам желания, а мы выполнять.</w:t>
      </w:r>
      <w:r w:rsidRPr="00196A9A">
        <w:rPr>
          <w:rFonts w:ascii="Tahoma" w:hAnsi="Tahoma" w:cs="Tahoma"/>
          <w:color w:val="323E4F" w:themeColor="text2" w:themeShade="BF"/>
        </w:rPr>
        <w:t xml:space="preserve"> 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b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> </w:t>
      </w:r>
      <w:r w:rsidRPr="00196A9A">
        <w:rPr>
          <w:rFonts w:ascii="Tahoma" w:hAnsi="Tahoma" w:cs="Tahoma"/>
          <w:b/>
          <w:bCs/>
          <w:color w:val="323E4F" w:themeColor="text2" w:themeShade="BF"/>
        </w:rPr>
        <w:t>I.</w:t>
      </w:r>
      <w:r w:rsidRPr="00196A9A">
        <w:rPr>
          <w:rFonts w:ascii="Tahoma" w:hAnsi="Tahoma" w:cs="Tahoma"/>
          <w:color w:val="323E4F" w:themeColor="text2" w:themeShade="BF"/>
        </w:rPr>
        <w:t xml:space="preserve"> Дети стоят полукругом. </w:t>
      </w:r>
      <w:r w:rsidRPr="00196A9A">
        <w:rPr>
          <w:color w:val="323E4F" w:themeColor="text2" w:themeShade="BF"/>
        </w:rPr>
        <w:t xml:space="preserve">Первый лепесток. </w:t>
      </w:r>
      <w:r w:rsidRPr="00196A9A">
        <w:rPr>
          <w:b/>
          <w:color w:val="323E4F" w:themeColor="text2" w:themeShade="BF"/>
          <w:sz w:val="28"/>
          <w:szCs w:val="28"/>
        </w:rPr>
        <w:t>Загадки: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b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 Если б не было его, 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>Не сказала б ни чего. (Язык)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 Всегда он в работе, когда говорим, 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>А отдыхает, когда мы молчим. (Язык)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 Всегда во рту, </w:t>
      </w:r>
      <w:proofErr w:type="gramStart"/>
      <w:r w:rsidRPr="00196A9A">
        <w:rPr>
          <w:rFonts w:ascii="Tahoma" w:hAnsi="Tahoma" w:cs="Tahoma"/>
          <w:color w:val="323E4F" w:themeColor="text2" w:themeShade="BF"/>
        </w:rPr>
        <w:t>А</w:t>
      </w:r>
      <w:proofErr w:type="gramEnd"/>
      <w:r w:rsidRPr="00196A9A">
        <w:rPr>
          <w:rFonts w:ascii="Tahoma" w:hAnsi="Tahoma" w:cs="Tahoma"/>
          <w:color w:val="323E4F" w:themeColor="text2" w:themeShade="BF"/>
        </w:rPr>
        <w:t xml:space="preserve"> не проглотишь. (Язык)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  О чем идет речь в этих загадках? 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- Для чего нужен язык человеку? 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>Второй лепесток, Вопрос: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b/>
          <w:color w:val="323E4F" w:themeColor="text2" w:themeShade="BF"/>
        </w:rPr>
      </w:pPr>
      <w:r w:rsidRPr="00196A9A">
        <w:rPr>
          <w:rFonts w:ascii="Tahoma" w:hAnsi="Tahoma" w:cs="Tahoma"/>
          <w:b/>
          <w:color w:val="323E4F" w:themeColor="text2" w:themeShade="BF"/>
        </w:rPr>
        <w:t xml:space="preserve">-Почему одного человека приятно слушать, </w:t>
      </w:r>
      <w:proofErr w:type="gramStart"/>
      <w:r w:rsidRPr="00196A9A">
        <w:rPr>
          <w:rFonts w:ascii="Tahoma" w:hAnsi="Tahoma" w:cs="Tahoma"/>
          <w:b/>
          <w:color w:val="323E4F" w:themeColor="text2" w:themeShade="BF"/>
        </w:rPr>
        <w:t>а  речь</w:t>
      </w:r>
      <w:proofErr w:type="gramEnd"/>
      <w:r w:rsidRPr="00196A9A">
        <w:rPr>
          <w:rFonts w:ascii="Tahoma" w:hAnsi="Tahoma" w:cs="Tahoma"/>
          <w:b/>
          <w:color w:val="323E4F" w:themeColor="text2" w:themeShade="BF"/>
        </w:rPr>
        <w:t xml:space="preserve"> другого  непонятна?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>-Как вы считаете, что нужно делать, чтобы научиться красиво говорить?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Конечно, делать упражнения для тренировки язычка, повторять чистоговорки, пословицы, короткие стишки – </w:t>
      </w:r>
      <w:proofErr w:type="spellStart"/>
      <w:r w:rsidRPr="00196A9A">
        <w:rPr>
          <w:rFonts w:ascii="Tahoma" w:hAnsi="Tahoma" w:cs="Tahoma"/>
          <w:color w:val="323E4F" w:themeColor="text2" w:themeShade="BF"/>
        </w:rPr>
        <w:t>говорилки</w:t>
      </w:r>
      <w:proofErr w:type="spellEnd"/>
      <w:r w:rsidRPr="00196A9A">
        <w:rPr>
          <w:rFonts w:ascii="Tahoma" w:hAnsi="Tahoma" w:cs="Tahoma"/>
          <w:color w:val="323E4F" w:themeColor="text2" w:themeShade="BF"/>
        </w:rPr>
        <w:t xml:space="preserve"> или </w:t>
      </w:r>
      <w:proofErr w:type="spellStart"/>
      <w:r w:rsidRPr="00196A9A">
        <w:rPr>
          <w:rFonts w:ascii="Tahoma" w:hAnsi="Tahoma" w:cs="Tahoma"/>
          <w:color w:val="323E4F" w:themeColor="text2" w:themeShade="BF"/>
        </w:rPr>
        <w:t>говорунки</w:t>
      </w:r>
      <w:proofErr w:type="spellEnd"/>
      <w:r w:rsidRPr="00196A9A">
        <w:rPr>
          <w:rFonts w:ascii="Tahoma" w:hAnsi="Tahoma" w:cs="Tahoma"/>
          <w:color w:val="323E4F" w:themeColor="text2" w:themeShade="BF"/>
        </w:rPr>
        <w:t>, как мы с вами решили их называть.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b/>
          <w:color w:val="323E4F" w:themeColor="text2" w:themeShade="BF"/>
        </w:rPr>
      </w:pPr>
      <w:proofErr w:type="gramStart"/>
      <w:r w:rsidRPr="00196A9A">
        <w:rPr>
          <w:rFonts w:ascii="Tahoma" w:hAnsi="Tahoma" w:cs="Tahoma"/>
          <w:b/>
          <w:color w:val="323E4F" w:themeColor="text2" w:themeShade="BF"/>
        </w:rPr>
        <w:t>Пожалуйста,  вспомните</w:t>
      </w:r>
      <w:proofErr w:type="gramEnd"/>
      <w:r w:rsidRPr="00196A9A">
        <w:rPr>
          <w:rFonts w:ascii="Tahoma" w:hAnsi="Tahoma" w:cs="Tahoma"/>
          <w:b/>
          <w:color w:val="323E4F" w:themeColor="text2" w:themeShade="BF"/>
        </w:rPr>
        <w:t xml:space="preserve"> </w:t>
      </w:r>
      <w:proofErr w:type="spellStart"/>
      <w:r w:rsidRPr="00196A9A">
        <w:rPr>
          <w:rFonts w:ascii="Tahoma" w:hAnsi="Tahoma" w:cs="Tahoma"/>
          <w:b/>
          <w:color w:val="323E4F" w:themeColor="text2" w:themeShade="BF"/>
        </w:rPr>
        <w:t>говорилки</w:t>
      </w:r>
      <w:proofErr w:type="spellEnd"/>
      <w:r w:rsidRPr="00196A9A">
        <w:rPr>
          <w:rFonts w:ascii="Tahoma" w:hAnsi="Tahoma" w:cs="Tahoma"/>
          <w:b/>
          <w:color w:val="323E4F" w:themeColor="text2" w:themeShade="BF"/>
        </w:rPr>
        <w:t>.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lastRenderedPageBreak/>
        <w:t>Третий лепесток.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b/>
          <w:color w:val="323E4F" w:themeColor="text2" w:themeShade="BF"/>
        </w:rPr>
      </w:pPr>
      <w:proofErr w:type="gramStart"/>
      <w:r w:rsidRPr="00196A9A">
        <w:rPr>
          <w:rFonts w:ascii="Tahoma" w:hAnsi="Tahoma" w:cs="Tahoma"/>
          <w:b/>
          <w:color w:val="323E4F" w:themeColor="text2" w:themeShade="BF"/>
        </w:rPr>
        <w:t>Расскажите</w:t>
      </w:r>
      <w:proofErr w:type="gramEnd"/>
      <w:r w:rsidRPr="00196A9A">
        <w:rPr>
          <w:rFonts w:ascii="Tahoma" w:hAnsi="Tahoma" w:cs="Tahoma"/>
          <w:b/>
          <w:color w:val="323E4F" w:themeColor="text2" w:themeShade="BF"/>
        </w:rPr>
        <w:t xml:space="preserve"> чем похожи и чем различаются звуки С и З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b/>
          <w:color w:val="323E4F" w:themeColor="text2" w:themeShade="BF"/>
        </w:rPr>
        <w:t xml:space="preserve">Игра в кругу </w:t>
      </w:r>
      <w:proofErr w:type="gramStart"/>
      <w:r w:rsidRPr="00196A9A">
        <w:rPr>
          <w:rFonts w:ascii="Tahoma" w:hAnsi="Tahoma" w:cs="Tahoma"/>
          <w:b/>
          <w:color w:val="323E4F" w:themeColor="text2" w:themeShade="BF"/>
        </w:rPr>
        <w:t>« Назовите</w:t>
      </w:r>
      <w:proofErr w:type="gramEnd"/>
      <w:r w:rsidRPr="00196A9A">
        <w:rPr>
          <w:rFonts w:ascii="Tahoma" w:hAnsi="Tahoma" w:cs="Tahoma"/>
          <w:b/>
          <w:color w:val="323E4F" w:themeColor="text2" w:themeShade="BF"/>
        </w:rPr>
        <w:t xml:space="preserve"> слово со звуком С или З, но чтобы оно подходило к теме « ЗИМА</w:t>
      </w:r>
      <w:r w:rsidRPr="00196A9A">
        <w:rPr>
          <w:rFonts w:ascii="Tahoma" w:hAnsi="Tahoma" w:cs="Tahoma"/>
          <w:color w:val="323E4F" w:themeColor="text2" w:themeShade="BF"/>
        </w:rPr>
        <w:t>»( снеговик, снег, снежинка, снеговичок, санки, полозья, сверкает, искрится, скрипит, сыплется, звездочка, поземка, лиса, заяц, зайчик, веселье, мороз, Дед Мороз, Снегурочка, снегири, клест, зимняя, узор, сосулька, снеговик, снежная баба..)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b/>
          <w:color w:val="323E4F" w:themeColor="text2" w:themeShade="BF"/>
        </w:rPr>
      </w:pPr>
      <w:r w:rsidRPr="00196A9A">
        <w:rPr>
          <w:rFonts w:ascii="Tahoma" w:hAnsi="Tahoma" w:cs="Tahoma"/>
          <w:b/>
          <w:color w:val="323E4F" w:themeColor="text2" w:themeShade="BF"/>
        </w:rPr>
        <w:t xml:space="preserve">Закройте глазки и представьте, что перед вами буквы </w:t>
      </w:r>
      <w:proofErr w:type="gramStart"/>
      <w:r w:rsidRPr="00196A9A">
        <w:rPr>
          <w:rFonts w:ascii="Tahoma" w:hAnsi="Tahoma" w:cs="Tahoma"/>
          <w:b/>
          <w:color w:val="323E4F" w:themeColor="text2" w:themeShade="BF"/>
        </w:rPr>
        <w:t>С  З</w:t>
      </w:r>
      <w:proofErr w:type="gramEnd"/>
      <w:r w:rsidRPr="00196A9A">
        <w:rPr>
          <w:rFonts w:ascii="Tahoma" w:hAnsi="Tahoma" w:cs="Tahoma"/>
          <w:b/>
          <w:color w:val="323E4F" w:themeColor="text2" w:themeShade="BF"/>
        </w:rPr>
        <w:t>, а теперь по парам читаем слова.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Четвертый лепесток </w:t>
      </w:r>
      <w:r w:rsidRPr="00196A9A">
        <w:rPr>
          <w:rFonts w:ascii="Tahoma" w:hAnsi="Tahoma" w:cs="Tahoma"/>
          <w:b/>
          <w:color w:val="323E4F" w:themeColor="text2" w:themeShade="BF"/>
        </w:rPr>
        <w:t>СНЕЖИНКА – поющая снежинка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 Вспомнила!  Я читала такую сказку. Слушайте! Читаю, кто узнал свою сказку? Олечка спой песенку снежинки.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>Ульяна, расскажи свою сказку про девочку Снежинку.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>Понравились сказки? Просто замечательные!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b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Пятый лепесток.  </w:t>
      </w:r>
      <w:r w:rsidRPr="00196A9A">
        <w:rPr>
          <w:rFonts w:ascii="Tahoma" w:hAnsi="Tahoma" w:cs="Tahoma"/>
          <w:b/>
          <w:color w:val="323E4F" w:themeColor="text2" w:themeShade="BF"/>
        </w:rPr>
        <w:t>СЕВЕР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proofErr w:type="gramStart"/>
      <w:r w:rsidRPr="00196A9A">
        <w:rPr>
          <w:rFonts w:ascii="Tahoma" w:hAnsi="Tahoma" w:cs="Tahoma"/>
          <w:color w:val="323E4F" w:themeColor="text2" w:themeShade="BF"/>
        </w:rPr>
        <w:t>« Летит</w:t>
      </w:r>
      <w:proofErr w:type="gramEnd"/>
      <w:r w:rsidRPr="00196A9A">
        <w:rPr>
          <w:rFonts w:ascii="Tahoma" w:hAnsi="Tahoma" w:cs="Tahoma"/>
          <w:color w:val="323E4F" w:themeColor="text2" w:themeShade="BF"/>
        </w:rPr>
        <w:t xml:space="preserve">, лети лепесток через Север на восток…Перенеси нас в страну холода Покажи  обитателей лесов и тундры. 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>Смотрим иллюстрации. Восхищаемся. Ой, ребята, а где же Наталья Ивановна? Она осталась в садике. Жаль, что не видит такой красоты. А как же ей рассказать?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b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Шестой лепесток </w:t>
      </w:r>
      <w:r w:rsidRPr="00196A9A">
        <w:rPr>
          <w:rFonts w:ascii="Tahoma" w:hAnsi="Tahoma" w:cs="Tahoma"/>
          <w:b/>
          <w:color w:val="323E4F" w:themeColor="text2" w:themeShade="BF"/>
        </w:rPr>
        <w:t>ТЕЛЕФОН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>Конечно, давайте позвоним и расскажем. Не забывайте о правилах хорошего тона.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>Ксюша про лису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>Егор про оленя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>Руслан про динозавра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b/>
          <w:color w:val="323E4F" w:themeColor="text2" w:themeShade="BF"/>
        </w:rPr>
      </w:pPr>
      <w:r w:rsidRPr="00196A9A">
        <w:rPr>
          <w:rFonts w:ascii="Tahoma" w:hAnsi="Tahoma" w:cs="Tahoma"/>
          <w:color w:val="323E4F" w:themeColor="text2" w:themeShade="BF"/>
        </w:rPr>
        <w:t xml:space="preserve">Седьмой лепесток </w:t>
      </w:r>
      <w:r w:rsidRPr="00196A9A">
        <w:rPr>
          <w:rFonts w:ascii="Tahoma" w:hAnsi="Tahoma" w:cs="Tahoma"/>
          <w:b/>
          <w:color w:val="323E4F" w:themeColor="text2" w:themeShade="BF"/>
        </w:rPr>
        <w:t>ДОМ. ХОРОВОД</w:t>
      </w:r>
    </w:p>
    <w:p w:rsidR="000110C6" w:rsidRPr="00196A9A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</w:p>
    <w:p w:rsidR="000110C6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</w:p>
    <w:p w:rsidR="000110C6" w:rsidRPr="00903289" w:rsidRDefault="000110C6" w:rsidP="000110C6">
      <w:pPr>
        <w:shd w:val="clear" w:color="auto" w:fill="FFFEFD"/>
        <w:spacing w:before="100" w:beforeAutospacing="1" w:after="100" w:afterAutospacing="1"/>
        <w:jc w:val="both"/>
        <w:rPr>
          <w:rFonts w:ascii="Tahoma" w:hAnsi="Tahoma" w:cs="Tahoma"/>
          <w:color w:val="323E4F" w:themeColor="text2" w:themeShade="BF"/>
        </w:rPr>
      </w:pPr>
    </w:p>
    <w:p w:rsidR="00756DBD" w:rsidRDefault="00756DBD"/>
    <w:sectPr w:rsidR="0075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D2"/>
    <w:rsid w:val="000110C6"/>
    <w:rsid w:val="00756DBD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BA7F-DF81-4BF6-8BE1-03D5B76D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Мокрецова</dc:creator>
  <cp:keywords/>
  <dc:description/>
  <cp:lastModifiedBy>Галина Мокрецова</cp:lastModifiedBy>
  <cp:revision>2</cp:revision>
  <dcterms:created xsi:type="dcterms:W3CDTF">2015-10-30T12:48:00Z</dcterms:created>
  <dcterms:modified xsi:type="dcterms:W3CDTF">2015-10-30T12:51:00Z</dcterms:modified>
</cp:coreProperties>
</file>